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4B995F7F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0FA939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C175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071A938F" wp14:editId="219B8FB2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C1FB570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7B9A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12D0932E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0522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0DC21B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6663C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CF64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C7445C7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6AB049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DB9CCC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91B21B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E84622" w14:textId="34CAC524" w:rsidR="003262FD" w:rsidRPr="00AD10E2" w:rsidRDefault="000B2429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Telefonmøte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D78775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3995DA3F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5DEED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65F8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C087300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5B309C7E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2F07147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D369307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01B32C1E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51B033B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D4B7E" w14:textId="6B675708" w:rsidR="00905BBB" w:rsidRPr="00D05669" w:rsidRDefault="000B2429" w:rsidP="000B2429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telefonsamtale</w:t>
            </w:r>
          </w:p>
        </w:tc>
      </w:tr>
      <w:tr w:rsidR="008A76D6" w14:paraId="3AEF60B4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26293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EC8A6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85711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4FA478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58655CD8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43A7AEB9" w14:textId="1A661914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CA66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02AA2E5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DB555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022C7D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716A23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01996F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3268043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5B76004D" w14:textId="59DCE1D1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79C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CD3D4D0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0AD26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F7A1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B11A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A0287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CB13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8A630" w14:textId="77777777" w:rsidR="008A76D6" w:rsidRPr="00980392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5347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63D48828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97F985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4C2182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proofErr w:type="gramStart"/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48EC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3077A0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A129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6E531" w14:textId="09CFE8B2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28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39AD961E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78490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bookmarkStart w:id="0" w:name="_GoBack" w:colFirst="7" w:colLast="7"/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097BF30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8E35EE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7CCB8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8B4E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E0EB8" w14:textId="081E9902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8B73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CA7FB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64C07C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3928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DCD6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270912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3CD69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3BEEC4" w14:textId="61F9BB9C" w:rsidR="0003159E" w:rsidRDefault="000B2429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2D5" w14:textId="449F3F17" w:rsidR="0003159E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</w:tr>
      <w:tr w:rsidR="0003159E" w:rsidRPr="003262FD" w14:paraId="0ADF238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C93AF55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BA2DC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7A8288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E7C71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8B725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6D3D7" w14:textId="2C443304" w:rsidR="0003159E" w:rsidRPr="009D6489" w:rsidRDefault="000B2429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14D" w14:textId="4F65FC3D" w:rsidR="0003159E" w:rsidRPr="009D6489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</w:tbl>
    <w:bookmarkEnd w:id="0"/>
    <w:p w14:paraId="2D63DB5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34F9E75A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2C5BA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85158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553E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0312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39AA711D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2D4727" w14:textId="3D05C1AE" w:rsidR="004E3227" w:rsidRPr="006E1A68" w:rsidRDefault="00892C61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3</w:t>
            </w:r>
            <w:r w:rsidR="000B2429">
              <w:rPr>
                <w:rFonts w:ascii="Times New Roman" w:hAnsi="Times New Roman"/>
                <w:sz w:val="20"/>
                <w:lang w:val="nb-NO"/>
              </w:rPr>
              <w:t>2</w:t>
            </w:r>
            <w:r>
              <w:rPr>
                <w:rFonts w:ascii="Times New Roman" w:hAnsi="Times New Roman"/>
                <w:sz w:val="20"/>
                <w:lang w:val="nb-NO"/>
              </w:rPr>
              <w:t>.</w:t>
            </w:r>
            <w:r w:rsidR="000B2429">
              <w:rPr>
                <w:rFonts w:ascii="Times New Roman" w:hAnsi="Times New Roman"/>
                <w:sz w:val="20"/>
                <w:lang w:val="nb-NO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0F8CBE" w14:textId="32ECF1B0" w:rsidR="004E3227" w:rsidRPr="000649A7" w:rsidRDefault="000B2429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Årsmøteinnkalling med vedlegg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972C5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8BEA5A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75478137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705" w14:textId="4FA05014" w:rsidR="00474339" w:rsidRPr="00474339" w:rsidRDefault="00474339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5D8E" w14:textId="6ADBF464" w:rsidR="00892C61" w:rsidRPr="000B2429" w:rsidRDefault="000B2429" w:rsidP="000B2429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 w:rsidRPr="000B2429">
              <w:rPr>
                <w:rFonts w:asciiTheme="minorHAnsi" w:hAnsiTheme="minorHAnsi"/>
                <w:color w:val="212121"/>
                <w:sz w:val="22"/>
              </w:rPr>
              <w:t>Årsmøtereferat som er skrevet av prøveledere, utstillingsledere og styrets medlemmer.</w:t>
            </w:r>
          </w:p>
          <w:p w14:paraId="3E6E07D7" w14:textId="2CB0BE04" w:rsidR="000B2429" w:rsidRPr="000B2429" w:rsidRDefault="000B2429" w:rsidP="000B2429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 w:rsidRPr="000B2429">
              <w:rPr>
                <w:rFonts w:asciiTheme="minorHAnsi" w:hAnsiTheme="minorHAnsi"/>
                <w:color w:val="212121"/>
                <w:sz w:val="22"/>
              </w:rPr>
              <w:t>Aktivitetsplan med terminfestede arrangement.</w:t>
            </w:r>
          </w:p>
          <w:p w14:paraId="5993E877" w14:textId="22D461DC" w:rsidR="000B2429" w:rsidRPr="000B2429" w:rsidRDefault="000B2429" w:rsidP="000B2429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 w:rsidRPr="000B2429">
              <w:rPr>
                <w:rFonts w:asciiTheme="minorHAnsi" w:hAnsiTheme="minorHAnsi"/>
                <w:color w:val="212121"/>
                <w:sz w:val="22"/>
              </w:rPr>
              <w:t>Regnskap 2019</w:t>
            </w:r>
          </w:p>
          <w:p w14:paraId="2AC0FC65" w14:textId="77777777" w:rsidR="00CA75F2" w:rsidRDefault="000B2429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Godkjennes pr telefon for å få lagt dette ut på hjemmesiden og Facebook </w:t>
            </w:r>
            <w:proofErr w:type="gramStart"/>
            <w:r>
              <w:rPr>
                <w:rFonts w:ascii="Times New Roman" w:hAnsi="Times New Roman"/>
                <w:sz w:val="20"/>
              </w:rPr>
              <w:t>siden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for å være innenfor vedtektene våre, med 14dagers frist før årsmøtet. </w:t>
            </w:r>
          </w:p>
          <w:p w14:paraId="29DB6B60" w14:textId="77777777" w:rsidR="000B2429" w:rsidRDefault="000B2429" w:rsidP="009C60B5">
            <w:pPr>
              <w:rPr>
                <w:rFonts w:ascii="Times New Roman" w:hAnsi="Times New Roman"/>
                <w:sz w:val="20"/>
              </w:rPr>
            </w:pPr>
          </w:p>
          <w:p w14:paraId="533F75B6" w14:textId="77777777" w:rsidR="000B2429" w:rsidRDefault="000B2429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Enstemmig </w:t>
            </w:r>
          </w:p>
          <w:p w14:paraId="02877847" w14:textId="29DE6117" w:rsidR="000871CA" w:rsidRPr="00816A14" w:rsidRDefault="000871CA" w:rsidP="009C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E382" w14:textId="77777777" w:rsidR="000826E7" w:rsidRPr="002A5B91" w:rsidRDefault="00232724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00B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7DCE7A36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EB0A8B2" w14:textId="07415A47" w:rsidR="00821FAB" w:rsidRDefault="000B2429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33.20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A44BF5B" w14:textId="2301AFF9" w:rsidR="00821FAB" w:rsidRPr="000015B5" w:rsidRDefault="000B2429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Neste 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A6DE84B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5753DBF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7B2D968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361CD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B98FF7" w14:textId="77777777" w:rsidR="003B572D" w:rsidRDefault="000871CA" w:rsidP="000B2429">
            <w:p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>
              <w:rPr>
                <w:rFonts w:asciiTheme="minorHAnsi" w:hAnsiTheme="minorHAnsi"/>
                <w:color w:val="212121"/>
                <w:sz w:val="22"/>
              </w:rPr>
              <w:t xml:space="preserve">Støren Veikro 15.02.20 </w:t>
            </w:r>
            <w:proofErr w:type="spellStart"/>
            <w:r>
              <w:rPr>
                <w:rFonts w:asciiTheme="minorHAnsi" w:hAnsiTheme="minorHAnsi"/>
                <w:color w:val="212121"/>
                <w:sz w:val="22"/>
              </w:rPr>
              <w:t>kl</w:t>
            </w:r>
            <w:proofErr w:type="spellEnd"/>
            <w:r>
              <w:rPr>
                <w:rFonts w:asciiTheme="minorHAnsi" w:hAnsiTheme="minorHAnsi"/>
                <w:color w:val="212121"/>
                <w:sz w:val="22"/>
              </w:rPr>
              <w:t xml:space="preserve"> 13.00</w:t>
            </w:r>
          </w:p>
          <w:p w14:paraId="4F3BDCCC" w14:textId="1DFAC6FC" w:rsidR="000871CA" w:rsidRPr="000B2429" w:rsidRDefault="000871CA" w:rsidP="000B2429">
            <w:p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>
              <w:rPr>
                <w:rFonts w:asciiTheme="minorHAnsi" w:hAnsiTheme="minorHAnsi"/>
                <w:color w:val="212121"/>
                <w:sz w:val="22"/>
              </w:rPr>
              <w:t>Før årsmøtet.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926A88" w14:textId="6475AAA6" w:rsidR="00750734" w:rsidRPr="002A5B91" w:rsidRDefault="00892C61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DB6E0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49ECD0A1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57DB6" w14:textId="77777777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7E462B9" wp14:editId="3FAC42D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113F4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6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R8wEAAMc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" filled="f" stroked="f">
                      <v:textbox>
                        <w:txbxContent>
                          <w:p w14:paraId="52D113F4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4E8D7166" wp14:editId="2344257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F0162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7166" id="Text Box 9" o:spid="_x0000_s1027" type="#_x0000_t202" style="position:absolute;margin-left:31.5pt;margin-top:57pt;width:138.25pt;height:32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" filled="f" stroked="f">
                      <v:textbox>
                        <w:txbxContent>
                          <w:p w14:paraId="63CF0162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4648A" w14:textId="77777777" w:rsidR="00F60D82" w:rsidRPr="001C2689" w:rsidRDefault="00F60D82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</w:p>
          <w:p w14:paraId="36F1EF87" w14:textId="2BD481DB" w:rsidR="00F60D82" w:rsidRDefault="00252595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Støren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 xml:space="preserve">, 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2</w:t>
            </w:r>
            <w:r w:rsidR="00892C61">
              <w:rPr>
                <w:rFonts w:ascii="Times New Roman" w:hAnsi="Times New Roman"/>
                <w:b w:val="0"/>
                <w:sz w:val="20"/>
                <w:lang w:val="nb-NO"/>
              </w:rPr>
              <w:t>2.12.19</w:t>
            </w:r>
          </w:p>
          <w:p w14:paraId="7A7EEF5F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72B20DD7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33C9D489" w14:textId="77777777" w:rsidR="00E22190" w:rsidRDefault="00F60D82" w:rsidP="00A1610E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noProof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   </w:t>
            </w:r>
          </w:p>
          <w:p w14:paraId="60EB671B" w14:textId="77777777" w:rsidR="00F60D82" w:rsidRDefault="00F60D82" w:rsidP="0052386E">
            <w:pPr>
              <w:pStyle w:val="Teknisk4"/>
              <w:tabs>
                <w:tab w:val="clear" w:pos="-720"/>
              </w:tabs>
              <w:suppressAutoHyphens w:val="0"/>
              <w:ind w:left="-368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</w:t>
            </w:r>
          </w:p>
          <w:p w14:paraId="41DF60C2" w14:textId="77777777" w:rsidR="00F60D82" w:rsidRPr="000015B5" w:rsidRDefault="00DB5F86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  <w:r w:rsidR="00F60D82">
              <w:rPr>
                <w:rFonts w:ascii="Times New Roman" w:hAnsi="Times New Roman"/>
                <w:b w:val="0"/>
                <w:sz w:val="20"/>
                <w:lang w:val="nb-NO"/>
              </w:rPr>
              <w:t>, 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FC62C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73B25BB3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4DA71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D0C9771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055E" w14:textId="77777777" w:rsidR="004C0C38" w:rsidRDefault="004C0C38">
      <w:pPr>
        <w:spacing w:line="20" w:lineRule="exact"/>
        <w:rPr>
          <w:sz w:val="19"/>
        </w:rPr>
      </w:pPr>
    </w:p>
  </w:endnote>
  <w:endnote w:type="continuationSeparator" w:id="0">
    <w:p w14:paraId="1D71589D" w14:textId="77777777" w:rsidR="004C0C38" w:rsidRDefault="004C0C38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4F50F56E" w14:textId="77777777" w:rsidR="004C0C38" w:rsidRDefault="004C0C38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80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3932" w14:textId="77777777" w:rsidR="008C2DEC" w:rsidRDefault="008C2DEC">
    <w:pPr>
      <w:pStyle w:val="Bunntekst"/>
      <w:jc w:val="center"/>
      <w:rPr>
        <w:sz w:val="18"/>
      </w:rPr>
    </w:pPr>
  </w:p>
  <w:p w14:paraId="42D6FB05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fldSimple w:instr=" NUMPAGES  \* MERGEFORMAT ">
      <w:r w:rsidR="007462E6" w:rsidRPr="007462E6">
        <w:rPr>
          <w:rFonts w:ascii="Times New Roman" w:hAnsi="Times New Roman"/>
          <w:noProof/>
          <w:sz w:val="18"/>
        </w:rPr>
        <w:t>1</w:t>
      </w:r>
    </w:fldSimple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6721" w14:textId="77777777" w:rsidR="004C0C38" w:rsidRDefault="004C0C38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6E35AAFA" w14:textId="77777777" w:rsidR="004C0C38" w:rsidRPr="00031A95" w:rsidRDefault="004C0C38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361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fldSimple w:instr=" NUMPAGES  \* MERGEFORMAT ">
      <w:r w:rsidR="00A214C3" w:rsidRPr="00A214C3">
        <w:rPr>
          <w:rStyle w:val="Sidetall"/>
          <w:noProof/>
        </w:rPr>
        <w:t>2</w:t>
      </w:r>
    </w:fldSimple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ED7"/>
    <w:multiLevelType w:val="hybridMultilevel"/>
    <w:tmpl w:val="65FCE42E"/>
    <w:lvl w:ilvl="0" w:tplc="66403A64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871CA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2429"/>
    <w:rsid w:val="000B3B0D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33F9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0C38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A7F43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E2B"/>
    <w:rsid w:val="007E30CA"/>
    <w:rsid w:val="007E4B42"/>
    <w:rsid w:val="007E7128"/>
    <w:rsid w:val="007F0AF6"/>
    <w:rsid w:val="007F2E4C"/>
    <w:rsid w:val="007F6C03"/>
    <w:rsid w:val="007F7AAF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2C61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18B0"/>
    <w:rsid w:val="00A72930"/>
    <w:rsid w:val="00A75D28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4108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A75F2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0984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9C4"/>
    <w:rsid w:val="00E03CF7"/>
    <w:rsid w:val="00E03E79"/>
    <w:rsid w:val="00E0442C"/>
    <w:rsid w:val="00E04953"/>
    <w:rsid w:val="00E05BF1"/>
    <w:rsid w:val="00E06EEF"/>
    <w:rsid w:val="00E212E3"/>
    <w:rsid w:val="00E22190"/>
    <w:rsid w:val="00E2442A"/>
    <w:rsid w:val="00E246E6"/>
    <w:rsid w:val="00E27A17"/>
    <w:rsid w:val="00E31C00"/>
    <w:rsid w:val="00E3346B"/>
    <w:rsid w:val="00E34ADC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39423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27CD-CBE4-4093-8FA5-A474EFD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2</cp:revision>
  <cp:lastPrinted>2020-02-15T01:15:00Z</cp:lastPrinted>
  <dcterms:created xsi:type="dcterms:W3CDTF">2020-02-15T01:26:00Z</dcterms:created>
  <dcterms:modified xsi:type="dcterms:W3CDTF">2020-02-15T01:26:00Z</dcterms:modified>
</cp:coreProperties>
</file>